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723BC">
      <w:pPr>
        <w:widowControl/>
        <w:textAlignment w:val="center"/>
        <w:rPr>
          <w:rFonts w:ascii="黑体" w:hAnsi="宋体" w:eastAsia="黑体" w:cs="黑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/>
          <w:color w:val="000000"/>
          <w:kern w:val="0"/>
          <w:sz w:val="32"/>
          <w:szCs w:val="32"/>
          <w:lang w:bidi="ar"/>
        </w:rPr>
        <w:t>附件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882"/>
        <w:gridCol w:w="6444"/>
        <w:gridCol w:w="1123"/>
        <w:gridCol w:w="1278"/>
        <w:gridCol w:w="1375"/>
        <w:gridCol w:w="1366"/>
      </w:tblGrid>
      <w:tr w14:paraId="7190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3EA11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36"/>
                <w:szCs w:val="36"/>
              </w:rPr>
            </w:pPr>
            <w:r>
              <w:rPr>
                <w:rFonts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河北省教育科学“十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五</w:t>
            </w:r>
            <w:r>
              <w:rPr>
                <w:rFonts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五”规划20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ascii="黑体" w:hAnsi="宋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年度重大课题选题征集表</w:t>
            </w:r>
          </w:p>
        </w:tc>
      </w:tr>
      <w:tr w14:paraId="7BA98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C114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CECD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选 题 名 称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2AE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简要论证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(选题缘由、研究目标等，限300字)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7DD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推荐人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82DC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职称/职务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2471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91F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推荐单位</w:t>
            </w:r>
          </w:p>
        </w:tc>
      </w:tr>
      <w:tr w14:paraId="3D171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1EB9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2F3B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890C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F9DC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470F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04A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CCE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BAD8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0891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1345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375D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E102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B5AE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131D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79C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28D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E951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5B97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818B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DFCC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90C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929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C3D2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E7DB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DF66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FD9C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3F37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B441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0994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79CE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CFA5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2A0272DF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NjkwZjhjN2ZhNWQwYTE0YTUzOGY5OTUyYmJjMzcifQ=="/>
  </w:docVars>
  <w:rsids>
    <w:rsidRoot w:val="00990BF3"/>
    <w:rsid w:val="004B27B7"/>
    <w:rsid w:val="00990BF3"/>
    <w:rsid w:val="44FA267D"/>
    <w:rsid w:val="588B64B1"/>
    <w:rsid w:val="6B42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75</Characters>
  <Lines>1</Lines>
  <Paragraphs>1</Paragraphs>
  <TotalTime>2</TotalTime>
  <ScaleCrop>false</ScaleCrop>
  <LinksUpToDate>false</LinksUpToDate>
  <CharactersWithSpaces>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2023-05-04T02:51:00Z</dcterms:created>
  <dc:creator>Ann</dc:creator>
  <cp:lastModifiedBy>马菊敏</cp:lastModifiedBy>
  <dcterms:modified xsi:type="dcterms:W3CDTF">2026-05-12T06:16:33Z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0EBDAA42F4C04EBE838B2245AC502C91_12</vt:lpwstr>
  </property>
  <property fmtid="{D5CDD505-2E9C-101B-9397-08002B2CF9AE}" pid="4" name="KSOTemplateDocerSaveRecord">
    <vt:lpwstr>eyJoZGlkIjoiYzZiMWQ0ZDY4NTYzNjZhZjMyYWI3MzQyZmQ3MDFiOTEiLCJ1c2VySWQiOiIxNjI5OTM0MjUyIn0=</vt:lpwstr>
  </property>
</Properties>
</file>